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响应人报名表</w:t>
      </w:r>
    </w:p>
    <w:p>
      <w:pPr>
        <w:jc w:val="center"/>
        <w:rPr>
          <w:rFonts w:ascii="方正小标宋简体" w:eastAsia="方正小标宋简体" w:hAnsiTheme="minorEastAsia"/>
          <w:sz w:val="24"/>
          <w:szCs w:val="24"/>
        </w:rPr>
      </w:pPr>
    </w:p>
    <w:p>
      <w:pPr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项目名称：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北京市城市管理委员会综合事务中心预算项目评审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7"/>
        <w:gridCol w:w="1002"/>
        <w:gridCol w:w="1270"/>
        <w:gridCol w:w="878"/>
        <w:gridCol w:w="72"/>
        <w:gridCol w:w="1340"/>
        <w:gridCol w:w="1173"/>
        <w:gridCol w:w="1140"/>
      </w:tblGrid>
      <w:tr>
        <w:trPr>
          <w:cantSplit/>
          <w:trHeight w:val="520"/>
        </w:trPr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cantSplit/>
          <w:trHeight w:val="520"/>
        </w:trPr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详细地址</w:t>
            </w:r>
          </w:p>
        </w:tc>
        <w:tc>
          <w:tcPr>
            <w:tcW w:w="6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cantSplit/>
          <w:trHeight w:val="520"/>
        </w:trPr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传真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cantSplit/>
          <w:trHeight w:val="520"/>
        </w:trPr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cantSplit/>
          <w:trHeight w:val="520"/>
        </w:trPr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成立时间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单位性质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主管单位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cantSplit/>
          <w:trHeight w:val="520"/>
        </w:trPr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法定代表人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cantSplit/>
          <w:trHeight w:val="520"/>
        </w:trPr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项目负责人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cantSplit/>
          <w:trHeight w:val="520"/>
        </w:trPr>
        <w:tc>
          <w:tcPr>
            <w:tcW w:w="1647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承诺</w:t>
            </w:r>
          </w:p>
        </w:tc>
        <w:tc>
          <w:tcPr>
            <w:tcW w:w="6875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我单位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（响应人全称）承诺提交的报名资料真实合法。</w:t>
            </w:r>
          </w:p>
          <w:p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响应人（盖章）：</w:t>
            </w:r>
          </w:p>
          <w:p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报名时间：</w:t>
            </w:r>
          </w:p>
        </w:tc>
      </w:tr>
      <w:tr>
        <w:trPr>
          <w:cantSplit/>
          <w:trHeight w:val="520"/>
        </w:trPr>
        <w:tc>
          <w:tcPr>
            <w:tcW w:w="8522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 w:hAnsiTheme="minorEastAsia"/>
          <w:sz w:val="32"/>
          <w:szCs w:val="32"/>
        </w:rPr>
      </w:pPr>
    </w:p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ind w:firstLineChars="200" w:firstLine="640"/>
      <w:jc w:val="left"/>
    </w:pPr>
    <w:rPr>
      <w:rFonts w:ascii="仿宋_GB2312" w:eastAsia="仿宋_GB2312" w:hAnsi="仿宋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640"/>
      <w:jc w:val="center"/>
    </w:pPr>
    <w:rPr>
      <w:rFonts w:ascii="仿宋_GB2312" w:eastAsia="仿宋_GB2312" w:hAnsi="仿宋"/>
      <w:sz w:val="18"/>
      <w:szCs w:val="18"/>
    </w:rPr>
  </w:style>
  <w:style w:type="paragraph" w:customStyle="1" w:styleId="1">
    <w:name w:val="标题1"/>
    <w:basedOn w:val="a"/>
    <w:next w:val="a"/>
    <w:link w:val="1Char"/>
    <w:qFormat/>
    <w:pPr>
      <w:spacing w:line="560" w:lineRule="exact"/>
      <w:ind w:firstLineChars="200" w:firstLine="640"/>
      <w:jc w:val="center"/>
    </w:pPr>
    <w:rPr>
      <w:rFonts w:ascii="仿宋_GB2312" w:eastAsia="方正小标宋简体" w:hAnsi="仿宋"/>
      <w:sz w:val="44"/>
      <w:szCs w:val="32"/>
    </w:rPr>
  </w:style>
  <w:style w:type="character" w:customStyle="1" w:styleId="1Char">
    <w:name w:val="标题1 Char"/>
    <w:basedOn w:val="a0"/>
    <w:link w:val="1"/>
    <w:qFormat/>
    <w:rPr>
      <w:rFonts w:ascii="仿宋_GB2312" w:eastAsia="方正小标宋简体" w:hAnsi="仿宋"/>
      <w:sz w:val="44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rFonts w:ascii="仿宋_GB2312" w:eastAsia="仿宋_GB2312" w:hAnsi="仿宋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仿宋_GB2312" w:eastAsia="仿宋_GB2312" w:hAnsi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>China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玉</dc:creator>
  <cp:lastModifiedBy>联想用户</cp:lastModifiedBy>
  <cp:revision>19</cp:revision>
  <dcterms:created xsi:type="dcterms:W3CDTF">2020-11-03T06:06:00Z</dcterms:created>
  <dcterms:modified xsi:type="dcterms:W3CDTF">2022-11-24T07:41:00Z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