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A7D63">
      <w:pPr>
        <w:pStyle w:val="3"/>
        <w:numPr>
          <w:ilvl w:val="0"/>
          <w:numId w:val="0"/>
        </w:numPr>
        <w:spacing w:before="0" w:after="0" w:line="360" w:lineRule="auto"/>
        <w:jc w:val="center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2025年北京市预付资金信息管理平台系统服务项目</w:t>
      </w:r>
    </w:p>
    <w:p w14:paraId="310F2403">
      <w:pPr>
        <w:pStyle w:val="3"/>
        <w:numPr>
          <w:ilvl w:val="0"/>
          <w:numId w:val="0"/>
        </w:numPr>
        <w:spacing w:before="0" w:after="0" w:line="360" w:lineRule="auto"/>
        <w:jc w:val="center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比选公告</w:t>
      </w:r>
    </w:p>
    <w:p w14:paraId="2B40DBFE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</w:rPr>
      </w:pPr>
      <w:bookmarkStart w:id="0" w:name="_Hlk73967899"/>
      <w:bookmarkStart w:id="1" w:name="_Hlk41383334"/>
      <w:r>
        <w:rPr>
          <w:rFonts w:hint="default" w:ascii="Times New Roman" w:hAnsi="Times New Roman" w:eastAsia="宋体" w:cs="Times New Roman"/>
          <w:color w:val="auto"/>
          <w:sz w:val="24"/>
        </w:rPr>
        <w:t>项目概况：</w:t>
      </w:r>
      <w:r>
        <w:rPr>
          <w:rFonts w:hint="default" w:ascii="Times New Roman" w:hAnsi="Times New Roman" w:eastAsia="宋体" w:cs="Times New Roman"/>
          <w:color w:val="auto"/>
          <w:sz w:val="24"/>
          <w:u w:val="singl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u w:val="single"/>
          <w:lang w:val="en-US" w:eastAsia="zh-CN"/>
        </w:rPr>
        <w:t>2025年北京市预付资金信息管理平台系统服务项目</w:t>
      </w:r>
      <w:r>
        <w:rPr>
          <w:rFonts w:hint="default" w:ascii="Times New Roman" w:hAnsi="Times New Roman" w:eastAsia="宋体" w:cs="Times New Roman"/>
          <w:color w:val="auto"/>
          <w:sz w:val="24"/>
          <w:u w:val="singl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</w:rPr>
        <w:t>采购项目的潜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在供应商应在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u w:val="single"/>
        </w:rPr>
        <w:t>（北京市东城区朝内大街南竹杆胡同6号北京INN 3号楼9层）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获取采购文件，并于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u w:val="singl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u w:val="single"/>
        </w:rPr>
        <w:t>202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u w:val="singl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u w:val="single"/>
        </w:rPr>
        <w:t>年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u w:val="single"/>
          <w:lang w:val="en-US" w:eastAsia="zh-CN"/>
        </w:rPr>
        <w:t>08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u w:val="single"/>
        </w:rPr>
        <w:t>月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u w:val="single"/>
          <w:lang w:val="en-US" w:eastAsia="zh-CN"/>
        </w:rPr>
        <w:t>28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u w:val="single"/>
        </w:rPr>
        <w:t>日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u w:val="single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u w:val="single"/>
        </w:rPr>
        <w:t>点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u w:val="singl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u w:val="single"/>
        </w:rPr>
        <w:t>0分</w:t>
      </w:r>
      <w:r>
        <w:rPr>
          <w:rFonts w:hint="default" w:ascii="Times New Roman" w:hAnsi="Times New Roman" w:eastAsia="宋体" w:cs="Times New Roman"/>
          <w:bCs/>
          <w:color w:val="auto"/>
          <w:sz w:val="24"/>
          <w:highlight w:val="none"/>
          <w:u w:val="single"/>
        </w:rPr>
        <w:t>（北京时间）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u w:val="single"/>
          <w:lang w:eastAsia="zh-CN"/>
        </w:rPr>
        <w:t>）</w:t>
      </w:r>
      <w:r>
        <w:rPr>
          <w:rFonts w:hint="default" w:ascii="Times New Roman" w:hAnsi="Times New Roman" w:eastAsia="宋体" w:cs="Times New Roman"/>
          <w:bCs/>
          <w:color w:val="auto"/>
          <w:sz w:val="24"/>
          <w:highlight w:val="none"/>
        </w:rPr>
        <w:t>前提交响</w:t>
      </w:r>
      <w:r>
        <w:rPr>
          <w:rFonts w:hint="default" w:ascii="Times New Roman" w:hAnsi="Times New Roman" w:eastAsia="宋体" w:cs="Times New Roman"/>
          <w:bCs/>
          <w:color w:val="auto"/>
          <w:sz w:val="24"/>
        </w:rPr>
        <w:t>应文件。</w:t>
      </w:r>
    </w:p>
    <w:p w14:paraId="0831F934"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auto"/>
          <w:sz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</w:rPr>
        <w:t>一、项目基本情况</w:t>
      </w:r>
      <w:bookmarkStart w:id="2" w:name="_GoBack"/>
      <w:bookmarkEnd w:id="2"/>
    </w:p>
    <w:p w14:paraId="72677BC8">
      <w:pPr>
        <w:spacing w:line="360" w:lineRule="auto"/>
        <w:ind w:left="1559" w:leftChars="228" w:hanging="1080" w:hangingChars="450"/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</w:rPr>
        <w:t>项目名称：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2025年北京市预付资金信息管理平台系统服务项目</w:t>
      </w:r>
    </w:p>
    <w:p w14:paraId="76074766">
      <w:pPr>
        <w:autoSpaceDE w:val="0"/>
        <w:autoSpaceDN w:val="0"/>
        <w:spacing w:line="360" w:lineRule="auto"/>
        <w:ind w:right="-36" w:firstLine="480" w:firstLineChars="200"/>
        <w:textAlignment w:val="bottom"/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项目编号：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  <w:t>BJJQ-2025-781</w:t>
      </w:r>
    </w:p>
    <w:p w14:paraId="42A91ECA">
      <w:pPr>
        <w:autoSpaceDE w:val="0"/>
        <w:autoSpaceDN w:val="0"/>
        <w:spacing w:line="360" w:lineRule="auto"/>
        <w:ind w:right="-36" w:firstLine="480" w:firstLineChars="200"/>
        <w:textAlignment w:val="bottom"/>
        <w:rPr>
          <w:rFonts w:hint="default" w:ascii="Times New Roman" w:hAnsi="Times New Roman" w:eastAsia="宋体" w:cs="Times New Roman"/>
          <w:color w:val="auto"/>
          <w:sz w:val="24"/>
        </w:rPr>
      </w:pPr>
      <w:r>
        <w:rPr>
          <w:rFonts w:hint="default" w:ascii="Times New Roman" w:hAnsi="Times New Roman" w:eastAsia="宋体" w:cs="Times New Roman"/>
          <w:color w:val="auto"/>
          <w:sz w:val="24"/>
        </w:rPr>
        <w:t>采购方式：比选</w:t>
      </w:r>
    </w:p>
    <w:p w14:paraId="27E44499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采购项目预算金额：人民币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44.85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万元</w:t>
      </w:r>
    </w:p>
    <w:p w14:paraId="6772A00C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color w:val="auto"/>
          <w:sz w:val="24"/>
        </w:rPr>
      </w:pPr>
      <w:r>
        <w:rPr>
          <w:rFonts w:hint="default" w:ascii="Times New Roman" w:hAnsi="Times New Roman" w:eastAsia="宋体" w:cs="Times New Roman"/>
          <w:color w:val="auto"/>
          <w:sz w:val="24"/>
        </w:rPr>
        <w:t>采购需求：北京市地方金融管理局（以下简称“市金融管理局”）拟通过政府购买服务的方式，委托第三方专业公司提供北京市预付资金信息管理平台（以下简称“预付资金管理平台”）运营维护服务工作，实现本市预付资金存管信息全量化标准化管理、可视化呈现以及安全性保障等功能。</w:t>
      </w:r>
      <w:r>
        <w:rPr>
          <w:rFonts w:hint="default" w:ascii="Times New Roman" w:hAnsi="Times New Roman" w:eastAsia="宋体" w:cs="Times New Roman"/>
          <w:color w:val="auto"/>
          <w:sz w:val="24"/>
        </w:rPr>
        <w:t>本项目服务主要包括：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数据报送标准制定及技术指导培训、API及文件报送服务、数据统计校对服务、驾驶舱展示服务、多维度统计服务、分析报告服务、平台运维升级服务</w:t>
      </w:r>
      <w:r>
        <w:rPr>
          <w:rFonts w:hint="default" w:ascii="Times New Roman" w:hAnsi="Times New Roman" w:eastAsia="宋体" w:cs="Times New Roman"/>
          <w:color w:val="auto"/>
          <w:sz w:val="24"/>
        </w:rPr>
        <w:t>共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color w:val="auto"/>
          <w:sz w:val="24"/>
        </w:rPr>
        <w:t>项服务内容</w:t>
      </w:r>
      <w:r>
        <w:rPr>
          <w:rFonts w:hint="default" w:ascii="Times New Roman" w:hAnsi="Times New Roman" w:eastAsia="宋体" w:cs="Times New Roman"/>
          <w:color w:val="auto"/>
          <w:sz w:val="24"/>
          <w:lang w:eastAsia="zh-CN"/>
        </w:rPr>
        <w:t>。</w:t>
      </w:r>
      <w:r>
        <w:rPr>
          <w:rFonts w:hint="default" w:ascii="Times New Roman" w:hAnsi="Times New Roman" w:eastAsia="宋体" w:cs="Times New Roman"/>
          <w:bCs/>
          <w:color w:val="auto"/>
          <w:sz w:val="24"/>
        </w:rPr>
        <w:t>（详见比选文件）</w:t>
      </w:r>
    </w:p>
    <w:p w14:paraId="1227ACAF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</w:rPr>
      </w:pPr>
      <w:r>
        <w:rPr>
          <w:rFonts w:hint="default" w:ascii="Times New Roman" w:hAnsi="Times New Roman" w:eastAsia="宋体" w:cs="Times New Roman"/>
          <w:color w:val="auto"/>
          <w:sz w:val="24"/>
        </w:rPr>
        <w:t>合同履行期限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：自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合同签订之日起1年</w:t>
      </w:r>
      <w:r>
        <w:rPr>
          <w:rFonts w:hint="default" w:ascii="Times New Roman" w:hAnsi="Times New Roman" w:eastAsia="宋体" w:cs="Times New Roman"/>
          <w:bCs/>
          <w:color w:val="auto"/>
          <w:sz w:val="24"/>
          <w:highlight w:val="none"/>
        </w:rPr>
        <w:t>。</w:t>
      </w:r>
    </w:p>
    <w:p w14:paraId="20697FB3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  <w:lang w:bidi="ar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bidi="ar"/>
        </w:rPr>
        <w:t>本项目不接受联合体。</w:t>
      </w:r>
    </w:p>
    <w:p w14:paraId="52853C01">
      <w:pPr>
        <w:pStyle w:val="2"/>
        <w:rPr>
          <w:rFonts w:hint="default" w:ascii="Times New Roman" w:hAnsi="Times New Roman" w:eastAsia="宋体" w:cs="Times New Roman"/>
          <w:color w:val="auto"/>
          <w:highlight w:val="none"/>
        </w:rPr>
      </w:pPr>
    </w:p>
    <w:p w14:paraId="3B60C2FD"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auto"/>
          <w:sz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highlight w:val="none"/>
        </w:rPr>
        <w:t>二、供应商资格条件</w:t>
      </w:r>
    </w:p>
    <w:p w14:paraId="762079D3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1.满足《中华人民共和国政府采购法》第二十二条规定；</w:t>
      </w:r>
    </w:p>
    <w:p w14:paraId="22E9849E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2.落实政府采购政策需满足的资格要求：</w:t>
      </w:r>
    </w:p>
    <w:p w14:paraId="6615F3CF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2.1供应商不得被列入失信被执行人、重大税收违法案件当事人名单、政府采购严重违法失信行为记录名单。</w:t>
      </w:r>
    </w:p>
    <w:p w14:paraId="1742B880">
      <w:pPr>
        <w:numPr>
          <w:ilvl w:val="0"/>
          <w:numId w:val="2"/>
        </w:num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本项目的特定资格要求：无。</w:t>
      </w:r>
    </w:p>
    <w:p w14:paraId="2DA99F74">
      <w:pPr>
        <w:pStyle w:val="2"/>
        <w:numPr>
          <w:ilvl w:val="0"/>
          <w:numId w:val="0"/>
        </w:numPr>
        <w:rPr>
          <w:rFonts w:hint="default" w:ascii="Times New Roman" w:hAnsi="Times New Roman" w:eastAsia="宋体" w:cs="Times New Roman"/>
          <w:color w:val="auto"/>
        </w:rPr>
      </w:pPr>
    </w:p>
    <w:p w14:paraId="3BD5C0B9">
      <w:pPr>
        <w:spacing w:line="360" w:lineRule="auto"/>
        <w:ind w:left="2100" w:hanging="2108" w:hangingChars="875"/>
        <w:rPr>
          <w:rFonts w:hint="default" w:ascii="Times New Roman" w:hAnsi="Times New Roman" w:eastAsia="宋体" w:cs="Times New Roman"/>
          <w:b/>
          <w:bCs/>
          <w:color w:val="auto"/>
          <w:sz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</w:rPr>
        <w:t>三、获取比选文件</w:t>
      </w:r>
    </w:p>
    <w:p w14:paraId="30054E92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sz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时间：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u w:val="single"/>
        </w:rPr>
        <w:t>202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u w:val="singl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u w:val="single"/>
        </w:rPr>
        <w:t>年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u w:val="single"/>
          <w:lang w:val="en-US" w:eastAsia="zh-CN"/>
        </w:rPr>
        <w:t>08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u w:val="single"/>
        </w:rPr>
        <w:t>月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u w:val="single"/>
          <w:lang w:val="en-US" w:eastAsia="zh-CN"/>
        </w:rPr>
        <w:t>14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u w:val="single"/>
        </w:rPr>
        <w:t>日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至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u w:val="single"/>
        </w:rPr>
        <w:t>20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u w:val="single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u w:val="single"/>
        </w:rPr>
        <w:t>年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u w:val="single"/>
          <w:lang w:val="en-US" w:eastAsia="zh-CN"/>
        </w:rPr>
        <w:t>08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u w:val="single"/>
        </w:rPr>
        <w:t>月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u w:val="single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u w:val="single"/>
        </w:rPr>
        <w:t>日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，每天</w:t>
      </w:r>
      <w:r>
        <w:rPr>
          <w:rFonts w:hint="default" w:ascii="Times New Roman" w:hAnsi="Times New Roman" w:eastAsia="宋体" w:cs="Times New Roman"/>
          <w:color w:val="auto"/>
          <w:sz w:val="24"/>
        </w:rPr>
        <w:t>上午</w:t>
      </w:r>
      <w:r>
        <w:rPr>
          <w:rFonts w:hint="default" w:ascii="Times New Roman" w:hAnsi="Times New Roman" w:eastAsia="宋体" w:cs="Times New Roman"/>
          <w:color w:val="auto"/>
          <w:sz w:val="24"/>
          <w:u w:val="single"/>
        </w:rPr>
        <w:t>09:00</w:t>
      </w:r>
      <w:r>
        <w:rPr>
          <w:rFonts w:hint="default" w:ascii="Times New Roman" w:hAnsi="Times New Roman" w:eastAsia="宋体" w:cs="Times New Roman"/>
          <w:color w:val="auto"/>
          <w:sz w:val="24"/>
        </w:rPr>
        <w:t>至</w:t>
      </w:r>
      <w:r>
        <w:rPr>
          <w:rFonts w:hint="default" w:ascii="Times New Roman" w:hAnsi="Times New Roman" w:eastAsia="宋体" w:cs="Times New Roman"/>
          <w:color w:val="auto"/>
          <w:sz w:val="24"/>
          <w:u w:val="single"/>
        </w:rPr>
        <w:t>12:00</w:t>
      </w:r>
      <w:r>
        <w:rPr>
          <w:rFonts w:hint="default" w:ascii="Times New Roman" w:hAnsi="Times New Roman" w:eastAsia="宋体" w:cs="Times New Roman"/>
          <w:color w:val="auto"/>
          <w:sz w:val="24"/>
        </w:rPr>
        <w:t>，下午</w:t>
      </w:r>
      <w:r>
        <w:rPr>
          <w:rFonts w:hint="default" w:ascii="Times New Roman" w:hAnsi="Times New Roman" w:eastAsia="宋体" w:cs="Times New Roman"/>
          <w:color w:val="auto"/>
          <w:sz w:val="24"/>
          <w:u w:val="single"/>
        </w:rPr>
        <w:t>12:00</w:t>
      </w:r>
      <w:r>
        <w:rPr>
          <w:rFonts w:hint="default" w:ascii="Times New Roman" w:hAnsi="Times New Roman" w:eastAsia="宋体" w:cs="Times New Roman"/>
          <w:color w:val="auto"/>
          <w:sz w:val="24"/>
        </w:rPr>
        <w:t>至</w:t>
      </w:r>
      <w:r>
        <w:rPr>
          <w:rFonts w:hint="default" w:ascii="Times New Roman" w:hAnsi="Times New Roman" w:eastAsia="宋体" w:cs="Times New Roman"/>
          <w:color w:val="auto"/>
          <w:sz w:val="24"/>
          <w:u w:val="single"/>
        </w:rPr>
        <w:t>17:00</w:t>
      </w:r>
      <w:r>
        <w:rPr>
          <w:rFonts w:hint="default" w:ascii="Times New Roman" w:hAnsi="Times New Roman" w:eastAsia="宋体" w:cs="Times New Roman"/>
          <w:color w:val="auto"/>
          <w:sz w:val="24"/>
        </w:rPr>
        <w:t xml:space="preserve">（北京时间，法定节假日除外）   </w:t>
      </w:r>
    </w:p>
    <w:p w14:paraId="471E1744">
      <w:pPr>
        <w:spacing w:line="360" w:lineRule="auto"/>
        <w:ind w:firstLine="540"/>
        <w:rPr>
          <w:rFonts w:hint="default" w:ascii="Times New Roman" w:hAnsi="Times New Roman" w:eastAsia="宋体" w:cs="Times New Roman"/>
          <w:color w:val="auto"/>
          <w:sz w:val="24"/>
        </w:rPr>
      </w:pPr>
      <w:r>
        <w:rPr>
          <w:rFonts w:hint="default" w:ascii="Times New Roman" w:hAnsi="Times New Roman" w:eastAsia="宋体" w:cs="Times New Roman"/>
          <w:color w:val="auto"/>
          <w:sz w:val="24"/>
        </w:rPr>
        <w:t>方式：网上报名形式获取电子版比选文件。（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需采用邮件形式发送以下资料：</w:t>
      </w:r>
      <w:r>
        <w:rPr>
          <w:rFonts w:hint="default" w:ascii="Times New Roman" w:hAnsi="Times New Roman" w:eastAsia="宋体" w:cs="Times New Roman"/>
          <w:color w:val="auto"/>
          <w:sz w:val="24"/>
        </w:rPr>
        <w:t>（1）法人授权委托书原件或单位介绍信原件；（2）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报名</w:t>
      </w:r>
      <w:r>
        <w:rPr>
          <w:rFonts w:hint="default" w:ascii="Times New Roman" w:hAnsi="Times New Roman" w:eastAsia="宋体" w:cs="Times New Roman"/>
          <w:color w:val="auto"/>
          <w:sz w:val="24"/>
        </w:rPr>
        <w:t>人本人的有效身份证复印件；</w:t>
      </w:r>
      <w:r>
        <w:rPr>
          <w:rFonts w:hint="default" w:ascii="Times New Roman" w:hAnsi="Times New Roman" w:eastAsia="宋体" w:cs="Times New Roman"/>
          <w:color w:val="auto"/>
          <w:sz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报名费汇款凭证截图</w:t>
      </w:r>
      <w:r>
        <w:rPr>
          <w:rFonts w:hint="default" w:ascii="Times New Roman" w:hAnsi="Times New Roman" w:eastAsia="宋体" w:cs="Times New Roman"/>
          <w:color w:val="auto"/>
          <w:sz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</w:rPr>
        <w:t>汇款单上应注明汇款用途、所购</w:t>
      </w:r>
      <w:r>
        <w:rPr>
          <w:rFonts w:hint="default" w:ascii="Times New Roman" w:hAnsi="Times New Roman" w:eastAsia="宋体" w:cs="Times New Roman"/>
          <w:color w:val="auto"/>
          <w:sz w:val="24"/>
          <w:lang w:eastAsia="zh-CN"/>
        </w:rPr>
        <w:t>比选</w:t>
      </w:r>
      <w:r>
        <w:rPr>
          <w:rFonts w:hint="default" w:ascii="Times New Roman" w:hAnsi="Times New Roman" w:eastAsia="宋体" w:cs="Times New Roman"/>
          <w:color w:val="auto"/>
          <w:sz w:val="24"/>
        </w:rPr>
        <w:t>文件编号（例：应备注</w:t>
      </w:r>
      <w:r>
        <w:rPr>
          <w:rFonts w:hint="default" w:ascii="Times New Roman" w:hAnsi="Times New Roman" w:eastAsia="宋体" w:cs="Times New Roman"/>
          <w:color w:val="auto"/>
          <w:sz w:val="24"/>
          <w:lang w:eastAsia="zh-CN"/>
        </w:rPr>
        <w:t>BJJQ-2025-781</w:t>
      </w:r>
      <w:r>
        <w:rPr>
          <w:rFonts w:hint="default" w:ascii="Times New Roman" w:hAnsi="Times New Roman" w:eastAsia="宋体" w:cs="Times New Roman"/>
          <w:color w:val="auto"/>
          <w:sz w:val="24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；</w:t>
      </w:r>
      <w:r>
        <w:rPr>
          <w:rFonts w:hint="default" w:ascii="Times New Roman" w:hAnsi="Times New Roman" w:eastAsia="宋体" w:cs="Times New Roman"/>
          <w:color w:val="auto"/>
          <w:sz w:val="24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sz w:val="24"/>
        </w:rPr>
        <w:t>）所报项目名称、单位名称、联系人、联系方式（手机号）发送至yw0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sz w:val="24"/>
        </w:rPr>
        <w:t>@hcjq.net。）。</w:t>
      </w:r>
    </w:p>
    <w:p w14:paraId="6E2D1B67">
      <w:pPr>
        <w:spacing w:line="360" w:lineRule="auto"/>
        <w:ind w:firstLine="540"/>
        <w:rPr>
          <w:rFonts w:hint="default" w:ascii="Times New Roman" w:hAnsi="Times New Roman" w:eastAsia="宋体" w:cs="Times New Roman"/>
          <w:color w:val="auto"/>
          <w:sz w:val="24"/>
        </w:rPr>
      </w:pPr>
      <w:r>
        <w:rPr>
          <w:rFonts w:hint="default" w:ascii="Times New Roman" w:hAnsi="Times New Roman" w:eastAsia="宋体" w:cs="Times New Roman"/>
          <w:color w:val="auto"/>
          <w:sz w:val="24"/>
        </w:rPr>
        <w:t>售价：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每本人民币500元（含电子版），售后不退</w:t>
      </w:r>
      <w:r>
        <w:rPr>
          <w:rFonts w:hint="default" w:ascii="Times New Roman" w:hAnsi="Times New Roman" w:eastAsia="宋体" w:cs="Times New Roman"/>
          <w:color w:val="auto"/>
          <w:sz w:val="24"/>
        </w:rPr>
        <w:t>。</w:t>
      </w:r>
    </w:p>
    <w:p w14:paraId="4378263B">
      <w:pPr>
        <w:pStyle w:val="2"/>
        <w:rPr>
          <w:rFonts w:hint="default" w:ascii="Times New Roman" w:hAnsi="Times New Roman" w:eastAsia="宋体" w:cs="Times New Roman"/>
          <w:color w:val="auto"/>
        </w:rPr>
      </w:pPr>
    </w:p>
    <w:p w14:paraId="51979C76">
      <w:pPr>
        <w:spacing w:line="360" w:lineRule="auto"/>
        <w:ind w:left="2100" w:hanging="2108" w:hangingChars="875"/>
        <w:rPr>
          <w:rFonts w:hint="default" w:ascii="Times New Roman" w:hAnsi="Times New Roman" w:eastAsia="宋体" w:cs="Times New Roman"/>
          <w:b/>
          <w:bCs/>
          <w:color w:val="auto"/>
          <w:sz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</w:rPr>
        <w:t>四、提交响应文件截止时间、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lang w:val="en-US" w:eastAsia="zh-CN"/>
        </w:rPr>
        <w:t>比选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</w:rPr>
        <w:t>时间和地点</w:t>
      </w:r>
    </w:p>
    <w:p w14:paraId="6CBFA41D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color w:val="auto"/>
          <w:sz w:val="24"/>
        </w:rPr>
      </w:pPr>
      <w:r>
        <w:rPr>
          <w:rFonts w:hint="default" w:ascii="Times New Roman" w:hAnsi="Times New Roman" w:eastAsia="宋体" w:cs="Times New Roman"/>
          <w:bCs/>
          <w:color w:val="auto"/>
          <w:sz w:val="24"/>
          <w:highlight w:val="none"/>
        </w:rPr>
        <w:t>截止时间、比选时间：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u w:val="single"/>
        </w:rPr>
        <w:t>202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u w:val="singl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u w:val="single"/>
        </w:rPr>
        <w:t>年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u w:val="single"/>
          <w:lang w:val="en-US" w:eastAsia="zh-CN"/>
        </w:rPr>
        <w:t>08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u w:val="single"/>
        </w:rPr>
        <w:t>月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u w:val="single"/>
          <w:lang w:val="en-US" w:eastAsia="zh-CN"/>
        </w:rPr>
        <w:t>28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u w:val="single"/>
        </w:rPr>
        <w:t>日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u w:val="single"/>
          <w:lang w:val="en-US" w:eastAsia="zh-CN"/>
        </w:rPr>
        <w:t>上午10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u w:val="single"/>
        </w:rPr>
        <w:t>点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u w:val="singl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u w:val="single"/>
        </w:rPr>
        <w:t>0分</w:t>
      </w:r>
      <w:r>
        <w:rPr>
          <w:rFonts w:hint="default" w:ascii="Times New Roman" w:hAnsi="Times New Roman" w:eastAsia="宋体" w:cs="Times New Roman"/>
          <w:bCs/>
          <w:color w:val="auto"/>
          <w:sz w:val="24"/>
          <w:highlight w:val="none"/>
        </w:rPr>
        <w:t>（北</w:t>
      </w:r>
      <w:r>
        <w:rPr>
          <w:rFonts w:hint="default" w:ascii="Times New Roman" w:hAnsi="Times New Roman" w:eastAsia="宋体" w:cs="Times New Roman"/>
          <w:bCs/>
          <w:color w:val="auto"/>
          <w:sz w:val="24"/>
        </w:rPr>
        <w:t>京时间）</w:t>
      </w:r>
    </w:p>
    <w:p w14:paraId="33C12BF3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</w:rPr>
      </w:pPr>
      <w:r>
        <w:rPr>
          <w:rFonts w:hint="default" w:ascii="Times New Roman" w:hAnsi="Times New Roman" w:eastAsia="宋体" w:cs="Times New Roman"/>
          <w:color w:val="auto"/>
          <w:sz w:val="24"/>
        </w:rPr>
        <w:t>地点：北京市东城区朝内大街南竹杆胡同6号北京INN 3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号楼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层会</w:t>
      </w:r>
      <w:r>
        <w:rPr>
          <w:rFonts w:hint="default" w:ascii="Times New Roman" w:hAnsi="Times New Roman" w:eastAsia="宋体" w:cs="Times New Roman"/>
          <w:color w:val="auto"/>
          <w:sz w:val="24"/>
        </w:rPr>
        <w:t>议室（地铁2号线、6号线，朝阳门站H口出，向南200米）</w:t>
      </w:r>
    </w:p>
    <w:p w14:paraId="3A7F134C">
      <w:pPr>
        <w:pStyle w:val="2"/>
        <w:rPr>
          <w:rFonts w:hint="default" w:ascii="Times New Roman" w:hAnsi="Times New Roman" w:eastAsia="宋体" w:cs="Times New Roman"/>
          <w:color w:val="auto"/>
        </w:rPr>
      </w:pPr>
    </w:p>
    <w:p w14:paraId="16F19D0B">
      <w:pPr>
        <w:spacing w:line="360" w:lineRule="auto"/>
        <w:ind w:left="3118" w:hanging="3130" w:hangingChars="1299"/>
        <w:rPr>
          <w:rFonts w:hint="default" w:ascii="Times New Roman" w:hAnsi="Times New Roman" w:eastAsia="宋体" w:cs="Times New Roman"/>
          <w:b/>
          <w:bCs/>
          <w:color w:val="auto"/>
          <w:sz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</w:rPr>
        <w:t>五、公告期限</w:t>
      </w:r>
    </w:p>
    <w:p w14:paraId="21EE726D">
      <w:pPr>
        <w:spacing w:line="360" w:lineRule="auto"/>
        <w:ind w:left="3042" w:leftChars="250" w:hanging="2517" w:hangingChars="1049"/>
        <w:rPr>
          <w:rFonts w:hint="default" w:ascii="Times New Roman" w:hAnsi="Times New Roman" w:eastAsia="宋体" w:cs="Times New Roman"/>
          <w:color w:val="auto"/>
          <w:sz w:val="24"/>
        </w:rPr>
      </w:pPr>
      <w:r>
        <w:rPr>
          <w:rFonts w:hint="default" w:ascii="Times New Roman" w:hAnsi="Times New Roman" w:eastAsia="宋体" w:cs="Times New Roman"/>
          <w:color w:val="auto"/>
          <w:sz w:val="24"/>
        </w:rPr>
        <w:t>自本公告发布之日起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sz w:val="24"/>
        </w:rPr>
        <w:t>个工作日。</w:t>
      </w:r>
    </w:p>
    <w:p w14:paraId="280E5BC5">
      <w:pPr>
        <w:pStyle w:val="2"/>
        <w:rPr>
          <w:rFonts w:hint="default" w:ascii="Times New Roman" w:hAnsi="Times New Roman" w:eastAsia="宋体" w:cs="Times New Roman"/>
          <w:color w:val="auto"/>
        </w:rPr>
      </w:pPr>
    </w:p>
    <w:p w14:paraId="12F50E32">
      <w:pPr>
        <w:numPr>
          <w:ilvl w:val="0"/>
          <w:numId w:val="3"/>
        </w:numPr>
        <w:spacing w:line="360" w:lineRule="auto"/>
        <w:ind w:left="3118" w:hanging="3130" w:hangingChars="1299"/>
        <w:rPr>
          <w:rFonts w:hint="default" w:ascii="Times New Roman" w:hAnsi="Times New Roman" w:eastAsia="宋体" w:cs="Times New Roman"/>
          <w:b/>
          <w:bCs/>
          <w:color w:val="auto"/>
          <w:sz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</w:rPr>
        <w:t>其他补充事宜</w:t>
      </w:r>
    </w:p>
    <w:bookmarkEnd w:id="0"/>
    <w:p w14:paraId="09865800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sz w:val="24"/>
          <w:lang w:bidi="ar"/>
        </w:rPr>
      </w:pPr>
      <w:r>
        <w:rPr>
          <w:rFonts w:hint="default" w:ascii="Times New Roman" w:hAnsi="Times New Roman" w:eastAsia="宋体" w:cs="Times New Roman"/>
          <w:color w:val="auto"/>
          <w:sz w:val="24"/>
          <w:lang w:bidi="ar"/>
        </w:rPr>
        <w:t>1.采购项目需要落实的政府采购政策：</w:t>
      </w:r>
    </w:p>
    <w:p w14:paraId="5396163D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sz w:val="24"/>
          <w:lang w:bidi="ar"/>
        </w:rPr>
      </w:pPr>
      <w:r>
        <w:rPr>
          <w:rFonts w:hint="default" w:ascii="Times New Roman" w:hAnsi="Times New Roman" w:eastAsia="宋体" w:cs="Times New Roman"/>
          <w:color w:val="auto"/>
          <w:sz w:val="24"/>
          <w:lang w:bidi="ar"/>
        </w:rPr>
        <w:t>（1）政府采购促进中小企业发展；</w:t>
      </w:r>
    </w:p>
    <w:p w14:paraId="20767876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sz w:val="24"/>
          <w:lang w:bidi="ar"/>
        </w:rPr>
      </w:pPr>
      <w:r>
        <w:rPr>
          <w:rFonts w:hint="default" w:ascii="Times New Roman" w:hAnsi="Times New Roman" w:eastAsia="宋体" w:cs="Times New Roman"/>
          <w:color w:val="auto"/>
          <w:sz w:val="24"/>
          <w:lang w:bidi="ar"/>
        </w:rPr>
        <w:t>（2）政府采购支持监狱企业发展；</w:t>
      </w:r>
    </w:p>
    <w:p w14:paraId="679E1647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sz w:val="24"/>
          <w:lang w:bidi="ar"/>
        </w:rPr>
      </w:pPr>
      <w:r>
        <w:rPr>
          <w:rFonts w:hint="default" w:ascii="Times New Roman" w:hAnsi="Times New Roman" w:eastAsia="宋体" w:cs="Times New Roman"/>
          <w:color w:val="auto"/>
          <w:sz w:val="24"/>
          <w:lang w:bidi="ar"/>
        </w:rPr>
        <w:t>（3）政府采购促进残疾人就业。</w:t>
      </w:r>
    </w:p>
    <w:p w14:paraId="550FBAE4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kern w:val="0"/>
          <w:sz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</w:rPr>
        <w:t>2.比选文件支付方式：现金、支票、银行汇款。</w:t>
      </w:r>
    </w:p>
    <w:p w14:paraId="6206B046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kern w:val="0"/>
          <w:sz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</w:rPr>
        <w:t>标书款银行账号：邮寄购买比选文件的，请供应商一律使用单位对公账号，按下述地址汇款，汇款单上应注明汇款用途、所购比选文件编号（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lang w:eastAsia="zh-CN"/>
        </w:rPr>
        <w:t>BJJQ-2025-781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</w:rPr>
        <w:t>），然后将汇款单复印件、购买单位名称、详细通讯地址、电话、传真、联系人、联系方式（手机号）等信息，发送至电子邮箱yw02@hcjq.net，我公司收到后将尽快以快递方式将比选文件邮寄给贵方。</w:t>
      </w:r>
    </w:p>
    <w:p w14:paraId="57B26D6C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kern w:val="0"/>
          <w:sz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</w:rPr>
        <w:t xml:space="preserve">收款单位：北京汇诚金桥国际招标咨询有限公司  </w:t>
      </w:r>
    </w:p>
    <w:p w14:paraId="63FD8AFE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kern w:val="0"/>
          <w:sz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</w:rPr>
        <w:t xml:space="preserve">开 户 行：中国农业银行股份有限公司北京朝阳门支行  </w:t>
      </w:r>
    </w:p>
    <w:p w14:paraId="6C9617CA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kern w:val="0"/>
          <w:sz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</w:rPr>
        <w:t>银行账号：1119  1701  0400  02067</w:t>
      </w:r>
    </w:p>
    <w:p w14:paraId="46758BF8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kern w:val="0"/>
          <w:sz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</w:rPr>
        <w:t>开户行行号：1031  0001  9176</w:t>
      </w:r>
    </w:p>
    <w:p w14:paraId="11C89E9F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kern w:val="0"/>
          <w:sz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</w:rPr>
        <w:t>3.本公告同时在</w:t>
      </w:r>
      <w:r>
        <w:rPr>
          <w:rFonts w:hint="default" w:ascii="Times New Roman" w:hAnsi="Times New Roman" w:eastAsia="宋体" w:cs="Times New Roman"/>
          <w:color w:val="auto"/>
          <w:sz w:val="24"/>
        </w:rPr>
        <w:t>北京市中介服务网上交易平台（http://zjfw.beijing.gov.cn/）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</w:rPr>
        <w:t>发布。</w:t>
      </w:r>
    </w:p>
    <w:p w14:paraId="37F70A4D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</w:rPr>
      </w:pPr>
      <w:r>
        <w:rPr>
          <w:rFonts w:hint="default" w:ascii="Times New Roman" w:hAnsi="Times New Roman" w:eastAsia="宋体" w:cs="Times New Roman"/>
          <w:color w:val="auto"/>
          <w:sz w:val="24"/>
        </w:rPr>
        <w:t>4.中小微企业、监狱企业、残疾人福利性单位的文件依据：（1）、关于印发《政府采购促进中小企业发展管理办法》的通知（财库〔2020〕46号）、《关于印发中小企业划型标准规定的通知》（工信部联企业〔2011〕300号）；（2）、关于政府采购支持监狱企业发展有关问题的通知（财库〔2014〕68号）；（3）、关于促进残疾人就业政府采购政策的通知（财库〔2017〕141号）。</w:t>
      </w:r>
    </w:p>
    <w:p w14:paraId="0A8062B2">
      <w:pPr>
        <w:spacing w:line="360" w:lineRule="auto"/>
        <w:ind w:firstLine="480"/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</w:rPr>
        <w:t>5.采购代理机构项目编号：</w:t>
      </w:r>
      <w:r>
        <w:rPr>
          <w:rFonts w:hint="default" w:ascii="Times New Roman" w:hAnsi="Times New Roman" w:eastAsia="宋体" w:cs="Times New Roman"/>
          <w:color w:val="auto"/>
          <w:sz w:val="24"/>
          <w:lang w:eastAsia="zh-CN"/>
        </w:rPr>
        <w:t>BJJQ-2025-781</w:t>
      </w:r>
    </w:p>
    <w:p w14:paraId="74E92FE1">
      <w:pPr>
        <w:spacing w:line="360" w:lineRule="auto"/>
        <w:ind w:firstLine="480"/>
        <w:rPr>
          <w:rFonts w:hint="default" w:ascii="Times New Roman" w:hAnsi="Times New Roman" w:eastAsia="宋体" w:cs="Times New Roman"/>
          <w:color w:val="auto"/>
          <w:sz w:val="24"/>
        </w:rPr>
      </w:pPr>
      <w:r>
        <w:rPr>
          <w:rFonts w:hint="default" w:ascii="Times New Roman" w:hAnsi="Times New Roman" w:eastAsia="宋体" w:cs="Times New Roman"/>
          <w:color w:val="auto"/>
          <w:sz w:val="24"/>
        </w:rPr>
        <w:t>6.邮箱账号：yw02@hcjq.net</w:t>
      </w:r>
    </w:p>
    <w:p w14:paraId="1BD4AE53">
      <w:pPr>
        <w:pStyle w:val="2"/>
        <w:rPr>
          <w:rFonts w:hint="default" w:ascii="Times New Roman" w:hAnsi="Times New Roman" w:eastAsia="宋体" w:cs="Times New Roman"/>
          <w:color w:val="auto"/>
        </w:rPr>
      </w:pPr>
    </w:p>
    <w:bookmarkEnd w:id="1"/>
    <w:p w14:paraId="6847E448">
      <w:pPr>
        <w:spacing w:line="360" w:lineRule="auto"/>
        <w:jc w:val="left"/>
        <w:rPr>
          <w:rFonts w:hint="default" w:ascii="Times New Roman" w:hAnsi="Times New Roman" w:eastAsia="宋体" w:cs="Times New Roman"/>
          <w:b/>
          <w:bCs/>
          <w:color w:val="auto"/>
          <w:sz w:val="24"/>
          <w:lang w:bidi="ar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lang w:bidi="ar"/>
        </w:rPr>
        <w:t>七、凡对本次采购提出询问，请按以下方式联系</w:t>
      </w:r>
    </w:p>
    <w:p w14:paraId="7F3F3072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sz w:val="24"/>
          <w:lang w:bidi="ar"/>
        </w:rPr>
      </w:pPr>
      <w:r>
        <w:rPr>
          <w:rFonts w:hint="default" w:ascii="Times New Roman" w:hAnsi="Times New Roman" w:eastAsia="宋体" w:cs="Times New Roman"/>
          <w:color w:val="auto"/>
          <w:sz w:val="24"/>
          <w:lang w:bidi="ar"/>
        </w:rPr>
        <w:t>1.采购人信息</w:t>
      </w:r>
    </w:p>
    <w:p w14:paraId="5A9D65EF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sz w:val="24"/>
          <w:lang w:eastAsia="zh-CN" w:bidi="ar"/>
        </w:rPr>
      </w:pPr>
      <w:r>
        <w:rPr>
          <w:rFonts w:hint="default" w:ascii="Times New Roman" w:hAnsi="Times New Roman" w:eastAsia="宋体" w:cs="Times New Roman"/>
          <w:color w:val="auto"/>
          <w:sz w:val="24"/>
          <w:lang w:bidi="ar"/>
        </w:rPr>
        <w:t>名    称：</w:t>
      </w:r>
      <w:r>
        <w:rPr>
          <w:rFonts w:hint="default" w:ascii="Times New Roman" w:hAnsi="Times New Roman" w:eastAsia="宋体" w:cs="Times New Roman"/>
          <w:color w:val="auto"/>
          <w:sz w:val="24"/>
          <w:u w:val="single"/>
          <w:lang w:eastAsia="zh-CN" w:bidi="ar"/>
        </w:rPr>
        <w:t>北京市地方金融管理局</w:t>
      </w:r>
    </w:p>
    <w:p w14:paraId="77979D18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sz w:val="24"/>
          <w:lang w:bidi="ar"/>
        </w:rPr>
      </w:pPr>
      <w:r>
        <w:rPr>
          <w:rFonts w:hint="default" w:ascii="Times New Roman" w:hAnsi="Times New Roman" w:eastAsia="宋体" w:cs="Times New Roman"/>
          <w:color w:val="auto"/>
          <w:sz w:val="24"/>
          <w:lang w:bidi="ar"/>
        </w:rPr>
        <w:t>地    址：</w:t>
      </w:r>
      <w:r>
        <w:rPr>
          <w:rFonts w:hint="default" w:ascii="Times New Roman" w:hAnsi="Times New Roman" w:eastAsia="宋体" w:cs="Times New Roman"/>
          <w:color w:val="auto"/>
          <w:sz w:val="24"/>
          <w:u w:val="single"/>
          <w:lang w:bidi="ar"/>
        </w:rPr>
        <w:t>北京市西城区槐柏树街2号市府大楼2号楼</w:t>
      </w:r>
    </w:p>
    <w:p w14:paraId="616114BD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  <w:u w:val="single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bidi="ar"/>
        </w:rPr>
        <w:t>联系方式：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u w:val="single"/>
          <w:lang w:val="en-US" w:eastAsia="zh-CN" w:bidi="ar"/>
        </w:rPr>
        <w:t>任晓萍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u w:val="single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u w:val="single"/>
          <w:lang w:val="en-US" w:eastAsia="zh-CN"/>
        </w:rPr>
        <w:t>010-88011561</w:t>
      </w:r>
    </w:p>
    <w:p w14:paraId="5A24810A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sz w:val="24"/>
          <w:lang w:bidi="ar"/>
        </w:rPr>
      </w:pPr>
      <w:r>
        <w:rPr>
          <w:rFonts w:hint="default" w:ascii="Times New Roman" w:hAnsi="Times New Roman" w:eastAsia="宋体" w:cs="Times New Roman"/>
          <w:color w:val="auto"/>
          <w:sz w:val="24"/>
          <w:lang w:bidi="ar"/>
        </w:rPr>
        <w:t>2.采购代理机构信息</w:t>
      </w:r>
    </w:p>
    <w:p w14:paraId="755BC4C6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sz w:val="24"/>
          <w:lang w:bidi="ar"/>
        </w:rPr>
      </w:pPr>
      <w:r>
        <w:rPr>
          <w:rFonts w:hint="default" w:ascii="Times New Roman" w:hAnsi="Times New Roman" w:eastAsia="宋体" w:cs="Times New Roman"/>
          <w:color w:val="auto"/>
          <w:sz w:val="24"/>
          <w:lang w:bidi="ar"/>
        </w:rPr>
        <w:t>名    称：</w:t>
      </w:r>
      <w:r>
        <w:rPr>
          <w:rFonts w:hint="default" w:ascii="Times New Roman" w:hAnsi="Times New Roman" w:eastAsia="宋体" w:cs="Times New Roman"/>
          <w:color w:val="auto"/>
          <w:sz w:val="24"/>
          <w:u w:val="single"/>
          <w:lang w:bidi="ar"/>
        </w:rPr>
        <w:t>北京汇诚金桥国际招标咨询有限公司</w:t>
      </w:r>
    </w:p>
    <w:p w14:paraId="67EE4B62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sz w:val="24"/>
          <w:lang w:bidi="ar"/>
        </w:rPr>
      </w:pPr>
      <w:r>
        <w:rPr>
          <w:rFonts w:hint="default" w:ascii="Times New Roman" w:hAnsi="Times New Roman" w:eastAsia="宋体" w:cs="Times New Roman"/>
          <w:color w:val="auto"/>
          <w:sz w:val="24"/>
          <w:lang w:bidi="ar"/>
        </w:rPr>
        <w:t>地　　址：</w:t>
      </w:r>
      <w:r>
        <w:rPr>
          <w:rFonts w:hint="default" w:ascii="Times New Roman" w:hAnsi="Times New Roman" w:eastAsia="宋体" w:cs="Times New Roman"/>
          <w:color w:val="auto"/>
          <w:sz w:val="24"/>
          <w:u w:val="single"/>
          <w:lang w:bidi="ar"/>
        </w:rPr>
        <w:t>北京市东城区朝内大街南竹杆胡同6号北京INN3号楼9层</w:t>
      </w:r>
    </w:p>
    <w:p w14:paraId="63E27FD4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sz w:val="24"/>
          <w:lang w:bidi="ar"/>
        </w:rPr>
      </w:pPr>
      <w:r>
        <w:rPr>
          <w:rFonts w:hint="default" w:ascii="Times New Roman" w:hAnsi="Times New Roman" w:eastAsia="宋体" w:cs="Times New Roman"/>
          <w:color w:val="auto"/>
          <w:sz w:val="24"/>
          <w:lang w:bidi="ar"/>
        </w:rPr>
        <w:t>联系方式：</w:t>
      </w:r>
      <w:r>
        <w:rPr>
          <w:rFonts w:hint="default" w:ascii="Times New Roman" w:hAnsi="Times New Roman" w:eastAsia="宋体" w:cs="Times New Roman"/>
          <w:bCs/>
          <w:color w:val="auto"/>
          <w:sz w:val="24"/>
          <w:u w:val="single"/>
        </w:rPr>
        <w:t>010-65915614、65913057、65244576</w:t>
      </w:r>
    </w:p>
    <w:p w14:paraId="338B8908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sz w:val="24"/>
          <w:lang w:bidi="ar"/>
        </w:rPr>
      </w:pPr>
      <w:r>
        <w:rPr>
          <w:rFonts w:hint="default" w:ascii="Times New Roman" w:hAnsi="Times New Roman" w:eastAsia="宋体" w:cs="Times New Roman"/>
          <w:color w:val="auto"/>
          <w:sz w:val="24"/>
          <w:lang w:bidi="ar"/>
        </w:rPr>
        <w:t>3.项目联系方式</w:t>
      </w:r>
    </w:p>
    <w:p w14:paraId="068EE85B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sz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sz w:val="24"/>
          <w:lang w:bidi="ar"/>
        </w:rPr>
        <w:t>项目联系人：</w:t>
      </w:r>
      <w:r>
        <w:rPr>
          <w:rFonts w:hint="default" w:ascii="Times New Roman" w:hAnsi="Times New Roman" w:eastAsia="宋体" w:cs="Times New Roman"/>
          <w:color w:val="auto"/>
          <w:sz w:val="24"/>
          <w:u w:val="single"/>
          <w:lang w:val="en-US" w:eastAsia="zh-CN" w:bidi="ar"/>
        </w:rPr>
        <w:t>贺晓燕、黄彤</w:t>
      </w:r>
    </w:p>
    <w:p w14:paraId="04EA1709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sz w:val="24"/>
          <w:lang w:bidi="ar"/>
        </w:rPr>
      </w:pPr>
      <w:r>
        <w:rPr>
          <w:rFonts w:hint="default" w:ascii="Times New Roman" w:hAnsi="Times New Roman" w:eastAsia="宋体" w:cs="Times New Roman"/>
          <w:color w:val="auto"/>
          <w:sz w:val="24"/>
          <w:lang w:bidi="ar"/>
        </w:rPr>
        <w:t>电　　  话：</w:t>
      </w:r>
      <w:r>
        <w:rPr>
          <w:rFonts w:hint="default" w:ascii="Times New Roman" w:hAnsi="Times New Roman" w:eastAsia="宋体" w:cs="Times New Roman"/>
          <w:bCs/>
          <w:color w:val="auto"/>
          <w:sz w:val="24"/>
          <w:u w:val="single"/>
        </w:rPr>
        <w:t>010-65915614、65913057、65244576</w:t>
      </w:r>
    </w:p>
    <w:p w14:paraId="3E3C180D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149990"/>
    <w:multiLevelType w:val="singleLevel"/>
    <w:tmpl w:val="97149990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B1B55FD"/>
    <w:multiLevelType w:val="singleLevel"/>
    <w:tmpl w:val="0B1B55F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42E505F"/>
    <w:multiLevelType w:val="multilevel"/>
    <w:tmpl w:val="442E505F"/>
    <w:lvl w:ilvl="0" w:tentative="0">
      <w:start w:val="1"/>
      <w:numFmt w:val="chineseCountingThousand"/>
      <w:pStyle w:val="3"/>
      <w:lvlText w:val="第%1章"/>
      <w:lvlJc w:val="left"/>
      <w:pPr>
        <w:tabs>
          <w:tab w:val="left" w:pos="425"/>
        </w:tabs>
        <w:ind w:left="425" w:hanging="425"/>
      </w:pPr>
      <w:rPr>
        <w:rFonts w:hint="eastAsia" w:ascii="仿宋_GB2312" w:hAnsi="Arial" w:eastAsia="仿宋_GB2312"/>
        <w:b/>
        <w:i w:val="0"/>
        <w:sz w:val="28"/>
        <w:szCs w:val="28"/>
      </w:rPr>
    </w:lvl>
    <w:lvl w:ilvl="1" w:tentative="0">
      <w:start w:val="1"/>
      <w:numFmt w:val="decimal"/>
      <w:isLgl/>
      <w:lvlText w:val="%1.%2."/>
      <w:lvlJc w:val="left"/>
      <w:pPr>
        <w:tabs>
          <w:tab w:val="left" w:pos="567"/>
        </w:tabs>
        <w:ind w:left="567" w:hanging="567"/>
      </w:pPr>
      <w:rPr>
        <w:rFonts w:hint="default" w:ascii="Arial" w:hAnsi="Arial" w:eastAsia="黑体"/>
        <w:b/>
        <w:i w:val="0"/>
        <w:sz w:val="24"/>
        <w:szCs w:val="24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1429"/>
        </w:tabs>
        <w:ind w:left="1429" w:hanging="709"/>
      </w:pPr>
      <w:rPr>
        <w:rFonts w:hint="default" w:ascii="Times New Roman" w:hAnsi="Times New Roman" w:eastAsia="黑体" w:cs="Times New Roman"/>
        <w:b/>
        <w:i w:val="0"/>
        <w:sz w:val="30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黑体"/>
        <w:b/>
        <w:i w:val="0"/>
        <w:sz w:val="28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992"/>
        </w:tabs>
        <w:ind w:left="992" w:hanging="992"/>
      </w:pPr>
      <w:rPr>
        <w:rFonts w:hint="default" w:ascii="Arial" w:hAnsi="Arial" w:eastAsia="黑体"/>
        <w:b/>
        <w:i w:val="0"/>
        <w:sz w:val="24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 w:ascii="Arial" w:hAnsi="Arial" w:eastAsia="黑体"/>
        <w:b/>
        <w:i w:val="0"/>
        <w:sz w:val="24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 w:ascii="Arial" w:hAnsi="Arial" w:eastAsia="黑体"/>
        <w:b/>
        <w:i w:val="0"/>
        <w:sz w:val="24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 w:ascii="Arial" w:hAnsi="Arial" w:eastAsia="黑体"/>
        <w:b/>
        <w:i w:val="0"/>
        <w:sz w:val="24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 w:ascii="Arial" w:hAnsi="Arial" w:eastAsia="黑体"/>
        <w:b/>
        <w:i w:val="0"/>
        <w:sz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8D555F"/>
    <w:rsid w:val="7D84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2025-08-11T09:02:38Z</dcterms:created>
  <dc:creator>Lenovo</dc:creator>
  <cp:lastModifiedBy>lenovo</cp:lastModifiedBy>
  <dcterms:modified xsi:type="dcterms:W3CDTF">2025-08-11T09:03:06Z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eyJoZGlkIjoiMzQ3NTRhNzkzNWExODk3YmU5MWVhOTkzNWRlZjQ3MmEifQ==</vt:lpwstr>
  </property>
  <property fmtid="{D5CDD505-2E9C-101B-9397-08002B2CF9AE}" pid="4" name="ICV">
    <vt:lpwstr>151D272982AC4851869A9149B4F18E70_12</vt:lpwstr>
  </property>
</Properties>
</file>