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downrev.xml><?xml version="1.0" encoding="utf-8"?>
<a:downRevStg xmlns:a="http://schemas.openxmlformats.org/drawingml/2006/main" shapeCheckSum="O98egzDsc0kFSmGbzlsz61==&#10;" textCheckSum="" ver="1">
  <a:bounds l="4508" t="37" r="8037" b="181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SpPr txBox="1"/>
        <wps:spPr>
          <a:xfrm>
            <a:off x="0" y="0"/>
            <a:ext cx="2240915" cy="1125855"/>
          </a:xfrm>
          <a:prstGeom prst="rect">
            <a:avLst/>
          </a:prstGeom>
          <a:solidFill>
            <a:srgbClr val="FFFFFF"/>
          </a:solidFill>
          <a:ln w="9525" cap="flat" cmpd="sng">
            <a:solidFill>
              <a:srgbClr val="000000"/>
            </a:solidFill>
            <a:prstDash val="dash"/>
            <a:miter/>
            <a:headEnd type="none" w="med" len="med"/>
            <a:tailEnd type="none" w="med" len="med"/>
          </a:ln>
        </wps:spPr>
        <wps:txbx id="1"/>
        <wps:bodyPr wrap="square" anchor="ctr" anchorCtr="0" upright="1"/>
      </wps:wsp>
    </a:graphicData>
  </a:graphic>
</wp:e2oholder>
</file>